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</w:p>
    <w:p w:rsidR="00DA3D0E" w:rsidRPr="009328F9" w:rsidRDefault="00A316EB" w:rsidP="00A316EB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9328F9">
        <w:rPr>
          <w:rFonts w:ascii="Garamond" w:hAnsi="Garamond" w:cs="Times New Roman"/>
          <w:b/>
          <w:sz w:val="24"/>
          <w:szCs w:val="24"/>
          <w:u w:val="single"/>
        </w:rPr>
        <w:t>MOÇÃO Nº 032/2012</w:t>
      </w:r>
    </w:p>
    <w:p w:rsidR="00A316EB" w:rsidRPr="00A316EB" w:rsidRDefault="00A316EB" w:rsidP="00A316EB">
      <w:pPr>
        <w:jc w:val="center"/>
        <w:rPr>
          <w:rFonts w:ascii="Garamond" w:hAnsi="Garamond" w:cs="Times New Roman"/>
          <w:sz w:val="24"/>
          <w:szCs w:val="24"/>
          <w:u w:val="single"/>
        </w:rPr>
      </w:pPr>
    </w:p>
    <w:p w:rsidR="00DA3D0E" w:rsidRPr="00A316EB" w:rsidRDefault="00DA3D0E" w:rsidP="00A316EB">
      <w:pPr>
        <w:jc w:val="center"/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“Venho através</w:t>
      </w:r>
      <w:r w:rsidR="00E45C9D" w:rsidRPr="00A316EB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E45C9D" w:rsidRPr="00A316EB">
        <w:rPr>
          <w:rFonts w:ascii="Garamond" w:hAnsi="Garamond" w:cs="Times New Roman"/>
          <w:sz w:val="24"/>
          <w:szCs w:val="24"/>
        </w:rPr>
        <w:t>dessa moção parabenizar</w:t>
      </w:r>
      <w:proofErr w:type="gramEnd"/>
      <w:r w:rsidR="00E45C9D" w:rsidRPr="00A316EB">
        <w:rPr>
          <w:rFonts w:ascii="Garamond" w:hAnsi="Garamond" w:cs="Times New Roman"/>
          <w:sz w:val="24"/>
          <w:szCs w:val="24"/>
        </w:rPr>
        <w:t xml:space="preserve"> ao grup</w:t>
      </w:r>
      <w:r w:rsidRPr="00A316EB">
        <w:rPr>
          <w:rFonts w:ascii="Garamond" w:hAnsi="Garamond" w:cs="Times New Roman"/>
          <w:sz w:val="24"/>
          <w:szCs w:val="24"/>
        </w:rPr>
        <w:t>o</w:t>
      </w:r>
      <w:r w:rsidR="00E45C9D" w:rsidRPr="00A316EB">
        <w:rPr>
          <w:rFonts w:ascii="Garamond" w:hAnsi="Garamond" w:cs="Times New Roman"/>
          <w:sz w:val="24"/>
          <w:szCs w:val="24"/>
        </w:rPr>
        <w:t>,</w:t>
      </w:r>
      <w:r w:rsidRPr="00A316EB">
        <w:rPr>
          <w:rFonts w:ascii="Garamond" w:hAnsi="Garamond" w:cs="Times New Roman"/>
          <w:sz w:val="24"/>
          <w:szCs w:val="24"/>
        </w:rPr>
        <w:t xml:space="preserve"> da </w:t>
      </w:r>
      <w:r w:rsidRPr="00A316EB">
        <w:rPr>
          <w:rFonts w:ascii="Garamond" w:hAnsi="Garamond" w:cs="Times New Roman"/>
          <w:b/>
          <w:i/>
          <w:sz w:val="24"/>
          <w:szCs w:val="24"/>
        </w:rPr>
        <w:t>Terceira Idade de Louveira</w:t>
      </w:r>
      <w:r w:rsidRPr="00A316EB">
        <w:rPr>
          <w:rFonts w:ascii="Garamond" w:hAnsi="Garamond" w:cs="Times New Roman"/>
          <w:sz w:val="24"/>
          <w:szCs w:val="24"/>
        </w:rPr>
        <w:t>, pelo dia nacional do idoso, comemorado no dia 27 de sete</w:t>
      </w:r>
      <w:r w:rsidR="00E45C9D" w:rsidRPr="00A316EB">
        <w:rPr>
          <w:rFonts w:ascii="Garamond" w:hAnsi="Garamond" w:cs="Times New Roman"/>
          <w:sz w:val="24"/>
          <w:szCs w:val="24"/>
        </w:rPr>
        <w:t>mbro e pelo dia internacional da terceira idade</w:t>
      </w:r>
      <w:r w:rsidRPr="00A316EB">
        <w:rPr>
          <w:rFonts w:ascii="Garamond" w:hAnsi="Garamond" w:cs="Times New Roman"/>
          <w:sz w:val="24"/>
          <w:szCs w:val="24"/>
        </w:rPr>
        <w:t>, comemorado no dia 01 de outubro.”</w:t>
      </w:r>
    </w:p>
    <w:p w:rsidR="00DA3D0E" w:rsidRDefault="00DA3D0E" w:rsidP="00DA3D0E">
      <w:pPr>
        <w:rPr>
          <w:rFonts w:ascii="Garamond" w:hAnsi="Garamond" w:cs="Times New Roman"/>
          <w:sz w:val="24"/>
          <w:szCs w:val="24"/>
        </w:rPr>
      </w:pPr>
    </w:p>
    <w:p w:rsidR="00A316EB" w:rsidRPr="00A316EB" w:rsidRDefault="00A316EB" w:rsidP="00DA3D0E">
      <w:pPr>
        <w:rPr>
          <w:rFonts w:ascii="Garamond" w:hAnsi="Garamond" w:cs="Times New Roman"/>
          <w:sz w:val="24"/>
          <w:szCs w:val="24"/>
        </w:rPr>
      </w:pP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IDOSA é a pessoa que tem muita Idade;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Velha é a pessoa que perdeu a jovialidade.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A idade causa degeneração das células;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A velhice causa degeneração do espírito.</w:t>
      </w:r>
    </w:p>
    <w:p w:rsidR="006B3EF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Por isso, nem todo idoso é velho e há velho que nem chegou a ser idoso.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idoso quando pergunta se vale a pena;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velho, quando sem pensar responde que não.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idoso quando sonha;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velho quando apenas dorme.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idoso quando ainda aprende;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velho quando já nem ensina.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idoso quando pratica esportes ou de alguma forma se exercita;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velho quando apenas descansa.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idoso quando ainda sente AMOR;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velho quando só sente ciúmes e possessividade.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idoso quando o dia de hoje é o primeiro do resto de sua vida;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velho quando todos os dias parecem o último da longa jornada;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Você é idoso quando seu calendário tem amanhãs;</w:t>
      </w:r>
    </w:p>
    <w:p w:rsidR="00DA3D0E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 xml:space="preserve">Você é velho quando seu calendário só tem </w:t>
      </w:r>
      <w:proofErr w:type="spellStart"/>
      <w:r w:rsidRPr="00A316EB">
        <w:rPr>
          <w:rFonts w:ascii="Garamond" w:hAnsi="Garamond" w:cs="Times New Roman"/>
          <w:sz w:val="24"/>
          <w:szCs w:val="24"/>
        </w:rPr>
        <w:t>ontens</w:t>
      </w:r>
      <w:proofErr w:type="spellEnd"/>
      <w:r w:rsidRPr="00A316EB">
        <w:rPr>
          <w:rFonts w:ascii="Garamond" w:hAnsi="Garamond" w:cs="Times New Roman"/>
          <w:sz w:val="24"/>
          <w:szCs w:val="24"/>
        </w:rPr>
        <w:t>.</w:t>
      </w:r>
    </w:p>
    <w:p w:rsidR="00A316EB" w:rsidRDefault="00A316EB" w:rsidP="00DA3D0E">
      <w:pPr>
        <w:rPr>
          <w:rFonts w:ascii="Garamond" w:hAnsi="Garamond" w:cs="Times New Roman"/>
          <w:sz w:val="24"/>
          <w:szCs w:val="24"/>
        </w:rPr>
      </w:pP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Idosa é aquela pessoa que tem tido a felicidade de viver uma longa vida produtiva, de ter adquirido uma grande experiência; ela é uma porta entre o passado e o futuro e é no presente que os dois se encontram.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O velho é aquele que tem carregado o peso dos anos; que em vez de transmitir experiência às gerações vindouras, transmite o pessimismo e a desilusão. Para ele, não existe ponte entre o passado e o presente, pois lá existe um fosso que o separa do presente, pelo apego ao passado.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O idoso se renova a cada dia que começa,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O velho se acaba a cada noite que termina,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Pois enquanto o idoso tem seus olhos postos no horizonte, de onde o sol desponta e a esperança se ilumina, o velho tem sua miopia voltada para os tempos que passaram.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 xml:space="preserve">O idoso tem </w:t>
      </w:r>
      <w:proofErr w:type="gramStart"/>
      <w:r w:rsidRPr="00A316EB">
        <w:rPr>
          <w:rFonts w:ascii="Garamond" w:hAnsi="Garamond" w:cs="Times New Roman"/>
          <w:sz w:val="24"/>
          <w:szCs w:val="24"/>
        </w:rPr>
        <w:t>planos</w:t>
      </w:r>
      <w:proofErr w:type="gramEnd"/>
      <w:r w:rsidRPr="00A316EB">
        <w:rPr>
          <w:rFonts w:ascii="Garamond" w:hAnsi="Garamond" w:cs="Times New Roman"/>
          <w:sz w:val="24"/>
          <w:szCs w:val="24"/>
        </w:rPr>
        <w:t>, o velho tem saudades.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O idoso se moderniza, dialoga com a juventude, procura compreender os novos tempos;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O velho se emperra no seu tempo, se fecha em sua ostra e recusa a modernidade.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O idoso leva uma vida ativa, plena de projetos e preenche de esperança. Para ele o tempo passa rápido e a velhice nunca chega.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O velho cochila no vazio de sua vidinha e suas horas se arrastam, destituídas de sentido.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>As rugas do idoso são bonitas porque foram marcadas pelo sorriso; as rugas do velho são feias, porque foram vincadas pela amargura.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 xml:space="preserve">Em suma, o idoso e o velho são duas pessoas que até podem ter, no cartório, a mesma idade cronológica, mas o que têm </w:t>
      </w:r>
      <w:r w:rsidR="00E45C9D" w:rsidRPr="00A316EB">
        <w:rPr>
          <w:rFonts w:ascii="Garamond" w:hAnsi="Garamond" w:cs="Times New Roman"/>
          <w:sz w:val="24"/>
          <w:szCs w:val="24"/>
        </w:rPr>
        <w:t>são</w:t>
      </w:r>
      <w:r w:rsidRPr="00A316EB">
        <w:rPr>
          <w:rFonts w:ascii="Garamond" w:hAnsi="Garamond" w:cs="Times New Roman"/>
          <w:sz w:val="24"/>
          <w:szCs w:val="24"/>
        </w:rPr>
        <w:t xml:space="preserve"> idade</w:t>
      </w:r>
      <w:r w:rsidR="00E45C9D" w:rsidRPr="00A316EB">
        <w:rPr>
          <w:rFonts w:ascii="Garamond" w:hAnsi="Garamond" w:cs="Times New Roman"/>
          <w:sz w:val="24"/>
          <w:szCs w:val="24"/>
        </w:rPr>
        <w:t>s</w:t>
      </w:r>
      <w:r w:rsidRPr="00A316EB">
        <w:rPr>
          <w:rFonts w:ascii="Garamond" w:hAnsi="Garamond" w:cs="Times New Roman"/>
          <w:sz w:val="24"/>
          <w:szCs w:val="24"/>
        </w:rPr>
        <w:t xml:space="preserve"> diferentes no coração. </w:t>
      </w:r>
    </w:p>
    <w:p w:rsidR="00DA3D0E" w:rsidRPr="00A316EB" w:rsidRDefault="00DA3D0E" w:rsidP="00DA3D0E">
      <w:pPr>
        <w:rPr>
          <w:rFonts w:ascii="Garamond" w:hAnsi="Garamond" w:cs="Times New Roman"/>
          <w:sz w:val="24"/>
          <w:szCs w:val="24"/>
        </w:rPr>
      </w:pPr>
      <w:r w:rsidRPr="00A316EB">
        <w:rPr>
          <w:rFonts w:ascii="Garamond" w:hAnsi="Garamond" w:cs="Times New Roman"/>
          <w:sz w:val="24"/>
          <w:szCs w:val="24"/>
        </w:rPr>
        <w:t xml:space="preserve">                                                               </w:t>
      </w:r>
      <w:r w:rsidR="00E45C9D" w:rsidRPr="00A316EB">
        <w:rPr>
          <w:rFonts w:ascii="Garamond" w:hAnsi="Garamond" w:cs="Times New Roman"/>
          <w:sz w:val="24"/>
          <w:szCs w:val="24"/>
        </w:rPr>
        <w:t xml:space="preserve">        </w:t>
      </w:r>
      <w:r w:rsidRPr="00A316EB">
        <w:rPr>
          <w:rFonts w:ascii="Garamond" w:hAnsi="Garamond" w:cs="Times New Roman"/>
          <w:sz w:val="24"/>
          <w:szCs w:val="24"/>
        </w:rPr>
        <w:t xml:space="preserve">  Jorge José de Jesus Ricardo (</w:t>
      </w:r>
      <w:proofErr w:type="spellStart"/>
      <w:r w:rsidRPr="00A316EB">
        <w:rPr>
          <w:rFonts w:ascii="Garamond" w:hAnsi="Garamond" w:cs="Times New Roman"/>
          <w:sz w:val="24"/>
          <w:szCs w:val="24"/>
        </w:rPr>
        <w:t>Jocardo</w:t>
      </w:r>
      <w:proofErr w:type="spellEnd"/>
      <w:r w:rsidRPr="00A316EB">
        <w:rPr>
          <w:rFonts w:ascii="Garamond" w:hAnsi="Garamond" w:cs="Times New Roman"/>
          <w:sz w:val="24"/>
          <w:szCs w:val="24"/>
        </w:rPr>
        <w:t>)</w:t>
      </w:r>
      <w:r w:rsidR="00E45C9D" w:rsidRPr="00A316EB">
        <w:rPr>
          <w:rFonts w:ascii="Garamond" w:hAnsi="Garamond" w:cs="Times New Roman"/>
          <w:sz w:val="24"/>
          <w:szCs w:val="24"/>
        </w:rPr>
        <w:t>.</w:t>
      </w:r>
    </w:p>
    <w:p w:rsidR="00E45C9D" w:rsidRDefault="00E45C9D" w:rsidP="00DA3D0E">
      <w:pPr>
        <w:rPr>
          <w:rFonts w:ascii="Garamond" w:hAnsi="Garamond" w:cs="Times New Roman"/>
          <w:sz w:val="24"/>
          <w:szCs w:val="24"/>
        </w:rPr>
      </w:pPr>
    </w:p>
    <w:p w:rsidR="00A316EB" w:rsidRDefault="00A316EB" w:rsidP="00DA3D0E">
      <w:pPr>
        <w:rPr>
          <w:rFonts w:ascii="Garamond" w:hAnsi="Garamond" w:cs="Times New Roman"/>
          <w:sz w:val="24"/>
          <w:szCs w:val="24"/>
        </w:rPr>
      </w:pPr>
    </w:p>
    <w:p w:rsidR="00A316EB" w:rsidRPr="002D57DD" w:rsidRDefault="00A316EB" w:rsidP="00A316EB">
      <w:pPr>
        <w:spacing w:after="0"/>
        <w:jc w:val="right"/>
        <w:rPr>
          <w:rFonts w:ascii="Garamond" w:hAnsi="Garamond" w:cs="Arial"/>
          <w:bCs/>
          <w:sz w:val="24"/>
          <w:szCs w:val="24"/>
        </w:rPr>
      </w:pPr>
      <w:r w:rsidRPr="002D57DD">
        <w:rPr>
          <w:rFonts w:ascii="Garamond" w:hAnsi="Garamond" w:cs="Arial"/>
          <w:bCs/>
          <w:sz w:val="24"/>
          <w:szCs w:val="24"/>
        </w:rPr>
        <w:t xml:space="preserve">Plenário Vereador José </w:t>
      </w:r>
      <w:proofErr w:type="spellStart"/>
      <w:r w:rsidRPr="002D57DD">
        <w:rPr>
          <w:rFonts w:ascii="Garamond" w:hAnsi="Garamond" w:cs="Arial"/>
          <w:bCs/>
          <w:sz w:val="24"/>
          <w:szCs w:val="24"/>
        </w:rPr>
        <w:t>Chiquetto</w:t>
      </w:r>
      <w:proofErr w:type="spellEnd"/>
      <w:r w:rsidRPr="002D57DD">
        <w:rPr>
          <w:rFonts w:ascii="Garamond" w:hAnsi="Garamond" w:cs="Arial"/>
          <w:bCs/>
          <w:sz w:val="24"/>
          <w:szCs w:val="24"/>
        </w:rPr>
        <w:t>,</w:t>
      </w:r>
    </w:p>
    <w:p w:rsidR="00A316EB" w:rsidRPr="002D57DD" w:rsidRDefault="00A316EB" w:rsidP="00A316EB">
      <w:pPr>
        <w:spacing w:after="0"/>
        <w:jc w:val="right"/>
        <w:rPr>
          <w:rFonts w:ascii="Garamond" w:hAnsi="Garamond" w:cs="Arial"/>
          <w:bCs/>
          <w:sz w:val="24"/>
          <w:szCs w:val="24"/>
        </w:rPr>
      </w:pPr>
      <w:r w:rsidRPr="002D57DD">
        <w:rPr>
          <w:rFonts w:ascii="Garamond" w:hAnsi="Garamond" w:cs="Arial"/>
          <w:bCs/>
          <w:sz w:val="24"/>
          <w:szCs w:val="24"/>
        </w:rPr>
        <w:t>Louveira, 02 de outubro de 2012.</w:t>
      </w:r>
    </w:p>
    <w:p w:rsidR="00A316EB" w:rsidRDefault="00A316EB" w:rsidP="00A316EB">
      <w:pPr>
        <w:jc w:val="center"/>
        <w:rPr>
          <w:rFonts w:ascii="Garamond" w:hAnsi="Garamond" w:cs="Times New Roman"/>
          <w:sz w:val="24"/>
          <w:szCs w:val="24"/>
        </w:rPr>
      </w:pPr>
    </w:p>
    <w:p w:rsidR="00A316EB" w:rsidRDefault="00A316EB" w:rsidP="00A316EB">
      <w:pPr>
        <w:jc w:val="center"/>
        <w:rPr>
          <w:rFonts w:ascii="Garamond" w:hAnsi="Garamond" w:cs="Times New Roman"/>
          <w:sz w:val="24"/>
          <w:szCs w:val="24"/>
        </w:rPr>
      </w:pPr>
    </w:p>
    <w:p w:rsidR="00DA3D0E" w:rsidRPr="00A316EB" w:rsidRDefault="00E45C9D" w:rsidP="00A316EB">
      <w:pPr>
        <w:jc w:val="center"/>
        <w:rPr>
          <w:rFonts w:ascii="Garamond" w:hAnsi="Garamond"/>
        </w:rPr>
      </w:pPr>
      <w:r w:rsidRPr="00A316EB">
        <w:rPr>
          <w:rFonts w:ascii="Garamond" w:hAnsi="Garamond" w:cs="Times New Roman"/>
          <w:sz w:val="24"/>
          <w:szCs w:val="24"/>
        </w:rPr>
        <w:t>ANTÔNIO MARCOS DE OLIVEIRA FERREIRA.                                                                                                                           Vereador</w:t>
      </w:r>
    </w:p>
    <w:sectPr w:rsidR="00DA3D0E" w:rsidRPr="00A316EB" w:rsidSect="00A316EB">
      <w:headerReference w:type="default" r:id="rId6"/>
      <w:footerReference w:type="default" r:id="rId7"/>
      <w:pgSz w:w="11906" w:h="16838"/>
      <w:pgMar w:top="1417" w:right="1701" w:bottom="1276" w:left="1701" w:header="993" w:footer="2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EB" w:rsidRDefault="00A316EB" w:rsidP="00A316EB">
      <w:pPr>
        <w:spacing w:after="0" w:line="240" w:lineRule="auto"/>
      </w:pPr>
      <w:r>
        <w:separator/>
      </w:r>
    </w:p>
  </w:endnote>
  <w:endnote w:type="continuationSeparator" w:id="0">
    <w:p w:rsidR="00A316EB" w:rsidRDefault="00A316EB" w:rsidP="00A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EB" w:rsidRPr="00A316EB" w:rsidRDefault="00A316EB" w:rsidP="00A316EB">
    <w:pPr>
      <w:pStyle w:val="Rodap"/>
      <w:pBdr>
        <w:top w:val="double" w:sz="4" w:space="1" w:color="auto"/>
      </w:pBdr>
      <w:tabs>
        <w:tab w:val="clear" w:pos="4252"/>
        <w:tab w:val="clear" w:pos="8504"/>
        <w:tab w:val="left" w:pos="3328"/>
      </w:tabs>
      <w:jc w:val="right"/>
      <w:rPr>
        <w:sz w:val="18"/>
        <w:szCs w:val="18"/>
      </w:rPr>
    </w:pPr>
    <w:r w:rsidRPr="00A316EB">
      <w:rPr>
        <w:sz w:val="18"/>
        <w:szCs w:val="18"/>
      </w:rPr>
      <w:tab/>
      <w:t>Moção nº 032/2012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A316EB" w:rsidRPr="00A316EB" w:rsidRDefault="00A316EB" w:rsidP="00A316EB">
        <w:pPr>
          <w:jc w:val="right"/>
          <w:rPr>
            <w:sz w:val="18"/>
            <w:szCs w:val="18"/>
          </w:rPr>
        </w:pPr>
        <w:r w:rsidRPr="00A316EB">
          <w:rPr>
            <w:sz w:val="18"/>
            <w:szCs w:val="18"/>
          </w:rPr>
          <w:t xml:space="preserve">Página </w:t>
        </w:r>
        <w:r w:rsidRPr="00A316EB">
          <w:rPr>
            <w:sz w:val="18"/>
            <w:szCs w:val="18"/>
          </w:rPr>
          <w:fldChar w:fldCharType="begin"/>
        </w:r>
        <w:r w:rsidRPr="00A316EB">
          <w:rPr>
            <w:sz w:val="18"/>
            <w:szCs w:val="18"/>
          </w:rPr>
          <w:instrText xml:space="preserve"> PAGE </w:instrText>
        </w:r>
        <w:r w:rsidRPr="00A316EB">
          <w:rPr>
            <w:sz w:val="18"/>
            <w:szCs w:val="18"/>
          </w:rPr>
          <w:fldChar w:fldCharType="separate"/>
        </w:r>
        <w:r w:rsidR="001F184C">
          <w:rPr>
            <w:noProof/>
            <w:sz w:val="18"/>
            <w:szCs w:val="18"/>
          </w:rPr>
          <w:t>1</w:t>
        </w:r>
        <w:r w:rsidRPr="00A316EB">
          <w:rPr>
            <w:sz w:val="18"/>
            <w:szCs w:val="18"/>
          </w:rPr>
          <w:fldChar w:fldCharType="end"/>
        </w:r>
        <w:r w:rsidRPr="00A316EB">
          <w:rPr>
            <w:sz w:val="18"/>
            <w:szCs w:val="18"/>
          </w:rPr>
          <w:t xml:space="preserve"> de </w:t>
        </w:r>
        <w:r w:rsidRPr="00A316EB">
          <w:rPr>
            <w:sz w:val="18"/>
            <w:szCs w:val="18"/>
          </w:rPr>
          <w:fldChar w:fldCharType="begin"/>
        </w:r>
        <w:r w:rsidRPr="00A316EB">
          <w:rPr>
            <w:sz w:val="18"/>
            <w:szCs w:val="18"/>
          </w:rPr>
          <w:instrText xml:space="preserve"> NUMPAGES  </w:instrText>
        </w:r>
        <w:r w:rsidRPr="00A316EB">
          <w:rPr>
            <w:sz w:val="18"/>
            <w:szCs w:val="18"/>
          </w:rPr>
          <w:fldChar w:fldCharType="separate"/>
        </w:r>
        <w:r w:rsidR="001F184C">
          <w:rPr>
            <w:noProof/>
            <w:sz w:val="18"/>
            <w:szCs w:val="18"/>
          </w:rPr>
          <w:t>2</w:t>
        </w:r>
        <w:r w:rsidRPr="00A316E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EB" w:rsidRDefault="00A316EB" w:rsidP="00A316EB">
      <w:pPr>
        <w:spacing w:after="0" w:line="240" w:lineRule="auto"/>
      </w:pPr>
      <w:r>
        <w:separator/>
      </w:r>
    </w:p>
  </w:footnote>
  <w:footnote w:type="continuationSeparator" w:id="0">
    <w:p w:rsidR="00A316EB" w:rsidRDefault="00A316EB" w:rsidP="00A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EB" w:rsidRPr="00734491" w:rsidRDefault="00A316EB" w:rsidP="00A316EB">
    <w:pPr>
      <w:pStyle w:val="Cabealho"/>
      <w:rPr>
        <w:rFonts w:ascii="Arial" w:hAnsi="Arial"/>
        <w:sz w:val="38"/>
        <w:szCs w:val="38"/>
      </w:rPr>
    </w:pPr>
    <w:r>
      <w:rPr>
        <w:rFonts w:ascii="Arial" w:hAnsi="Arial"/>
        <w:noProof/>
        <w:sz w:val="4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-354330</wp:posOffset>
          </wp:positionV>
          <wp:extent cx="542925" cy="809625"/>
          <wp:effectExtent l="19050" t="0" r="9525" b="0"/>
          <wp:wrapSquare wrapText="bothSides"/>
          <wp:docPr id="4" name="Imagem 4" descr="C:\Documents and Settings\valeria\Configurações locais\Temporary Internet Files\Content.IE5\PPSVGRJX\gota de san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valeria\Configurações locais\Temporary Internet Files\Content.IE5\PPSVGRJX\gota de sang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4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-240030</wp:posOffset>
          </wp:positionV>
          <wp:extent cx="733425" cy="69532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40"/>
      </w:rPr>
      <w:t xml:space="preserve">           </w:t>
    </w:r>
    <w:r w:rsidRPr="00734491">
      <w:rPr>
        <w:rFonts w:ascii="Arial" w:hAnsi="Arial"/>
        <w:sz w:val="38"/>
        <w:szCs w:val="38"/>
      </w:rPr>
      <w:t>CÂMARA MUNICIPAL DE LOUVEIRA</w:t>
    </w:r>
  </w:p>
  <w:p w:rsidR="00A316EB" w:rsidRDefault="00A316EB" w:rsidP="00A316EB">
    <w:pPr>
      <w:pStyle w:val="Cabealho"/>
      <w:jc w:val="center"/>
      <w:rPr>
        <w:rFonts w:ascii="Arial" w:hAnsi="Arial"/>
        <w:sz w:val="40"/>
      </w:rPr>
    </w:pPr>
    <w:r>
      <w:rPr>
        <w:rFonts w:ascii="Arial" w:hAnsi="Arial"/>
        <w:b/>
        <w:sz w:val="24"/>
      </w:rPr>
      <w:t xml:space="preserve">  Estado de São Paulo</w:t>
    </w:r>
  </w:p>
  <w:p w:rsidR="00A316EB" w:rsidRDefault="00A316EB" w:rsidP="00A316EB">
    <w:pPr>
      <w:pStyle w:val="Cabealho"/>
      <w:jc w:val="center"/>
      <w:rPr>
        <w:sz w:val="16"/>
      </w:rPr>
    </w:pPr>
    <w:r w:rsidRPr="000727B5">
      <w:rPr>
        <w:rFonts w:ascii="Arial" w:hAnsi="Arial"/>
        <w:noProof/>
        <w:sz w:val="16"/>
      </w:rPr>
      <w:pict>
        <v:line id="_x0000_s3073" style="position:absolute;left:0;text-align:left;z-index:251660288" from="-2.85pt,3.6pt" to="440.7pt,3.6pt" o:allowincell="f" strokeweight="2pt">
          <v:stroke startarrowwidth="narrow" startarrowlength="short" endarrowwidth="narrow" endarrowlength="short"/>
        </v:line>
      </w:pict>
    </w:r>
    <w:r w:rsidRPr="000727B5">
      <w:rPr>
        <w:rFonts w:ascii="Arial" w:hAnsi="Arial"/>
        <w:noProof/>
        <w:sz w:val="16"/>
      </w:rPr>
      <w:pict>
        <v:line id="_x0000_s3074" style="position:absolute;left:0;text-align:left;z-index:251661312" from="-3.6pt,8.1pt" to="440.7pt,8.15pt" o:allowincell="f" strokeweight="1pt">
          <v:stroke startarrowwidth="narrow" startarrowlength="short" endarrowwidth="narrow" endarrowlength="short"/>
        </v:line>
      </w:pict>
    </w:r>
  </w:p>
  <w:p w:rsidR="00A316EB" w:rsidRDefault="00A316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A3D0E"/>
    <w:rsid w:val="001F184C"/>
    <w:rsid w:val="0043118B"/>
    <w:rsid w:val="006B3EFE"/>
    <w:rsid w:val="007A6282"/>
    <w:rsid w:val="009328F9"/>
    <w:rsid w:val="00A316EB"/>
    <w:rsid w:val="00A95188"/>
    <w:rsid w:val="00DA3D0E"/>
    <w:rsid w:val="00E4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31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316EB"/>
  </w:style>
  <w:style w:type="paragraph" w:styleId="Rodap">
    <w:name w:val="footer"/>
    <w:basedOn w:val="Normal"/>
    <w:link w:val="RodapChar"/>
    <w:uiPriority w:val="99"/>
    <w:semiHidden/>
    <w:unhideWhenUsed/>
    <w:rsid w:val="00A31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16EB"/>
  </w:style>
  <w:style w:type="paragraph" w:styleId="Textodebalo">
    <w:name w:val="Balloon Text"/>
    <w:basedOn w:val="Normal"/>
    <w:link w:val="TextodebaloChar"/>
    <w:uiPriority w:val="99"/>
    <w:semiHidden/>
    <w:unhideWhenUsed/>
    <w:rsid w:val="001F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6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7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CML</cp:lastModifiedBy>
  <cp:revision>4</cp:revision>
  <cp:lastPrinted>2012-10-01T17:25:00Z</cp:lastPrinted>
  <dcterms:created xsi:type="dcterms:W3CDTF">2012-09-27T15:25:00Z</dcterms:created>
  <dcterms:modified xsi:type="dcterms:W3CDTF">2012-10-01T17:26:00Z</dcterms:modified>
</cp:coreProperties>
</file>