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F5" w:rsidRDefault="002054F5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2054F5" w:rsidRDefault="002054F5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Default="000372FD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4870A8">
        <w:rPr>
          <w:rFonts w:asciiTheme="minorHAnsi" w:hAnsiTheme="minorHAnsi" w:cs="Arial"/>
          <w:b/>
          <w:sz w:val="24"/>
          <w:szCs w:val="24"/>
          <w:u w:val="single"/>
        </w:rPr>
        <w:t>476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4870A8" w:rsidRPr="00E515AB" w:rsidRDefault="004870A8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2054F5" w:rsidRDefault="002054F5" w:rsidP="0093206A">
      <w:pPr>
        <w:spacing w:after="120"/>
        <w:jc w:val="both"/>
        <w:rPr>
          <w:rFonts w:asciiTheme="minorHAnsi" w:hAnsiTheme="minorHAnsi" w:cs="Arial"/>
          <w:b/>
          <w:sz w:val="24"/>
          <w:szCs w:val="24"/>
        </w:rPr>
      </w:pPr>
    </w:p>
    <w:p w:rsidR="00B70727" w:rsidRDefault="002054F5" w:rsidP="002054F5">
      <w:pPr>
        <w:spacing w:after="120"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 </w:t>
      </w:r>
      <w:r w:rsidR="00B306C9" w:rsidRPr="00E515AB">
        <w:rPr>
          <w:rFonts w:asciiTheme="minorHAnsi" w:hAnsiTheme="minorHAnsi" w:cs="Arial"/>
          <w:b/>
          <w:sz w:val="24"/>
          <w:szCs w:val="24"/>
        </w:rPr>
        <w:t>INDICO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B306C9">
        <w:rPr>
          <w:rFonts w:asciiTheme="minorHAnsi" w:hAnsiTheme="minorHAnsi" w:cs="Arial"/>
          <w:sz w:val="24"/>
          <w:szCs w:val="24"/>
        </w:rPr>
        <w:t>que sejam tomadas as pr</w:t>
      </w:r>
      <w:r w:rsidR="00B75A9A">
        <w:rPr>
          <w:rFonts w:asciiTheme="minorHAnsi" w:hAnsiTheme="minorHAnsi" w:cs="Arial"/>
          <w:sz w:val="24"/>
          <w:szCs w:val="24"/>
        </w:rPr>
        <w:t xml:space="preserve">ovidências </w:t>
      </w:r>
      <w:r w:rsidR="0093206A">
        <w:rPr>
          <w:rFonts w:asciiTheme="minorHAnsi" w:hAnsiTheme="minorHAnsi" w:cs="Arial"/>
          <w:sz w:val="24"/>
          <w:szCs w:val="24"/>
        </w:rPr>
        <w:t xml:space="preserve">no sentido de </w:t>
      </w:r>
      <w:r w:rsidR="00D10B70">
        <w:rPr>
          <w:rFonts w:asciiTheme="minorHAnsi" w:hAnsiTheme="minorHAnsi" w:cs="Arial"/>
          <w:sz w:val="24"/>
          <w:szCs w:val="24"/>
        </w:rPr>
        <w:t>que o transporte escolar (</w:t>
      </w:r>
      <w:proofErr w:type="spellStart"/>
      <w:r w:rsidR="00D10B70">
        <w:rPr>
          <w:rFonts w:asciiTheme="minorHAnsi" w:hAnsiTheme="minorHAnsi" w:cs="Arial"/>
          <w:sz w:val="24"/>
          <w:szCs w:val="24"/>
        </w:rPr>
        <w:t>Topic</w:t>
      </w:r>
      <w:proofErr w:type="spellEnd"/>
      <w:r w:rsidR="00D10B70">
        <w:rPr>
          <w:rFonts w:asciiTheme="minorHAnsi" w:hAnsiTheme="minorHAnsi" w:cs="Arial"/>
          <w:sz w:val="24"/>
          <w:szCs w:val="24"/>
        </w:rPr>
        <w:t>) ao passar pela Rua Francisco Pereira Dutra</w:t>
      </w:r>
      <w:proofErr w:type="gramStart"/>
      <w:r w:rsidR="00D10B70">
        <w:rPr>
          <w:rFonts w:asciiTheme="minorHAnsi" w:hAnsiTheme="minorHAnsi" w:cs="Arial"/>
          <w:sz w:val="24"/>
          <w:szCs w:val="24"/>
        </w:rPr>
        <w:t xml:space="preserve">  </w:t>
      </w:r>
      <w:proofErr w:type="gramEnd"/>
      <w:r w:rsidR="00D10B70">
        <w:rPr>
          <w:rFonts w:asciiTheme="minorHAnsi" w:hAnsiTheme="minorHAnsi" w:cs="Arial"/>
          <w:sz w:val="24"/>
          <w:szCs w:val="24"/>
        </w:rPr>
        <w:t>nº470,  inclua em seu itinerário  a Rua Bento Pereira Dutra ate o nº 730 ( final da rua) B</w:t>
      </w:r>
      <w:r w:rsidR="00765A10">
        <w:rPr>
          <w:rFonts w:asciiTheme="minorHAnsi" w:hAnsiTheme="minorHAnsi" w:cs="Arial"/>
          <w:sz w:val="24"/>
          <w:szCs w:val="24"/>
        </w:rPr>
        <w:t>airro</w:t>
      </w:r>
      <w:r w:rsidR="00D10B70">
        <w:rPr>
          <w:rFonts w:asciiTheme="minorHAnsi" w:hAnsiTheme="minorHAnsi" w:cs="Arial"/>
          <w:sz w:val="24"/>
          <w:szCs w:val="24"/>
        </w:rPr>
        <w:t xml:space="preserve"> Estiva.</w:t>
      </w:r>
    </w:p>
    <w:p w:rsidR="002054F5" w:rsidRDefault="002054F5" w:rsidP="0093206A">
      <w:pPr>
        <w:spacing w:after="120"/>
        <w:jc w:val="both"/>
        <w:rPr>
          <w:rFonts w:asciiTheme="minorHAnsi" w:hAnsiTheme="minorHAnsi" w:cs="Arial"/>
          <w:sz w:val="24"/>
          <w:szCs w:val="24"/>
        </w:rPr>
      </w:pPr>
    </w:p>
    <w:p w:rsidR="002054F5" w:rsidRDefault="002054F5" w:rsidP="0093206A">
      <w:pPr>
        <w:spacing w:after="120"/>
        <w:jc w:val="both"/>
        <w:rPr>
          <w:rFonts w:asciiTheme="minorHAnsi" w:hAnsiTheme="minorHAnsi" w:cs="Arial"/>
          <w:sz w:val="24"/>
          <w:szCs w:val="24"/>
        </w:rPr>
      </w:pPr>
    </w:p>
    <w:p w:rsidR="002054F5" w:rsidRDefault="002054F5" w:rsidP="0093206A">
      <w:pPr>
        <w:spacing w:after="120"/>
        <w:jc w:val="both"/>
        <w:rPr>
          <w:rFonts w:ascii="Calibri" w:hAnsi="Calibri" w:cs="Courier New"/>
          <w:sz w:val="24"/>
          <w:szCs w:val="24"/>
        </w:rPr>
      </w:pPr>
    </w:p>
    <w:p w:rsidR="00E515AB" w:rsidRPr="00E515AB" w:rsidRDefault="00D10B70" w:rsidP="00E515AB">
      <w:pPr>
        <w:jc w:val="right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 xml:space="preserve"> </w:t>
      </w:r>
      <w:r w:rsidR="00E515AB"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="00E515AB"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="00E515AB" w:rsidRPr="00E515AB">
        <w:rPr>
          <w:rFonts w:ascii="Calibri" w:hAnsi="Calibri" w:cs="Courier New"/>
          <w:sz w:val="24"/>
          <w:szCs w:val="24"/>
        </w:rPr>
        <w:t>,</w:t>
      </w:r>
    </w:p>
    <w:p w:rsidR="00FF073B" w:rsidRPr="00194A6D" w:rsidRDefault="00E515AB" w:rsidP="00194A6D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="00E625FF">
        <w:rPr>
          <w:rFonts w:asciiTheme="minorHAnsi" w:hAnsiTheme="minorHAnsi" w:cs="Courier New"/>
          <w:sz w:val="24"/>
          <w:szCs w:val="24"/>
        </w:rPr>
        <w:t>Louveira</w:t>
      </w:r>
      <w:r w:rsidR="00D10B70">
        <w:rPr>
          <w:rFonts w:asciiTheme="minorHAnsi" w:hAnsiTheme="minorHAnsi" w:cs="Courier New"/>
          <w:sz w:val="24"/>
          <w:szCs w:val="24"/>
        </w:rPr>
        <w:t xml:space="preserve"> 2</w:t>
      </w:r>
      <w:r w:rsidR="002054F5">
        <w:rPr>
          <w:rFonts w:asciiTheme="minorHAnsi" w:hAnsiTheme="minorHAnsi" w:cs="Courier New"/>
          <w:sz w:val="24"/>
          <w:szCs w:val="24"/>
        </w:rPr>
        <w:t>5</w:t>
      </w:r>
      <w:r w:rsidR="00D10B70">
        <w:rPr>
          <w:rFonts w:asciiTheme="minorHAnsi" w:hAnsiTheme="minorHAnsi" w:cs="Courier New"/>
          <w:sz w:val="24"/>
          <w:szCs w:val="24"/>
        </w:rPr>
        <w:t xml:space="preserve"> de </w:t>
      </w:r>
      <w:r w:rsidR="002054F5">
        <w:rPr>
          <w:rFonts w:asciiTheme="minorHAnsi" w:hAnsiTheme="minorHAnsi" w:cs="Courier New"/>
          <w:sz w:val="24"/>
          <w:szCs w:val="24"/>
        </w:rPr>
        <w:t>j</w:t>
      </w:r>
      <w:r w:rsidR="00D10B70">
        <w:rPr>
          <w:rFonts w:asciiTheme="minorHAnsi" w:hAnsiTheme="minorHAnsi" w:cs="Courier New"/>
          <w:sz w:val="24"/>
          <w:szCs w:val="24"/>
        </w:rPr>
        <w:t>unho</w:t>
      </w:r>
      <w:r w:rsidR="0093206A">
        <w:rPr>
          <w:rFonts w:ascii="Calibri" w:hAnsi="Calibri" w:cs="Courier New"/>
          <w:sz w:val="24"/>
          <w:szCs w:val="24"/>
        </w:rPr>
        <w:t xml:space="preserve"> </w:t>
      </w:r>
      <w:r>
        <w:rPr>
          <w:rFonts w:asciiTheme="minorHAnsi" w:hAnsiTheme="minorHAnsi" w:cs="Courier New"/>
          <w:sz w:val="24"/>
          <w:szCs w:val="24"/>
        </w:rPr>
        <w:t xml:space="preserve">de </w:t>
      </w:r>
      <w:r w:rsidR="005D6AD8">
        <w:rPr>
          <w:rFonts w:asciiTheme="minorHAnsi" w:hAnsiTheme="minorHAnsi" w:cs="Courier New"/>
          <w:sz w:val="24"/>
          <w:szCs w:val="24"/>
        </w:rPr>
        <w:t>2013.</w:t>
      </w:r>
    </w:p>
    <w:p w:rsidR="00194A6D" w:rsidRDefault="00194A6D" w:rsidP="00194A6D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194A6D" w:rsidRDefault="00194A6D" w:rsidP="00194A6D">
      <w:pPr>
        <w:spacing w:after="120"/>
        <w:rPr>
          <w:rFonts w:ascii="Calibri" w:hAnsi="Calibri" w:cs="Arial"/>
          <w:sz w:val="24"/>
          <w:szCs w:val="24"/>
        </w:rPr>
      </w:pPr>
    </w:p>
    <w:p w:rsidR="00194A6D" w:rsidRDefault="00194A6D" w:rsidP="00194A6D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2054F5" w:rsidRDefault="002054F5" w:rsidP="00194A6D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2054F5" w:rsidRPr="002054F5" w:rsidRDefault="00194A6D" w:rsidP="002054F5">
      <w:pPr>
        <w:jc w:val="center"/>
        <w:rPr>
          <w:rFonts w:ascii="Calibri" w:hAnsi="Calibri" w:cs="Arial"/>
          <w:b/>
          <w:sz w:val="24"/>
          <w:szCs w:val="24"/>
        </w:rPr>
      </w:pPr>
      <w:r w:rsidRPr="002054F5">
        <w:rPr>
          <w:rFonts w:ascii="Calibri" w:hAnsi="Calibri" w:cs="Arial"/>
          <w:b/>
          <w:sz w:val="24"/>
          <w:szCs w:val="24"/>
        </w:rPr>
        <w:t>Clarice Aparecida de Oliveira</w:t>
      </w:r>
    </w:p>
    <w:p w:rsidR="00194A6D" w:rsidRPr="00CF4AB3" w:rsidRDefault="00194A6D" w:rsidP="002054F5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="005A0763">
        <w:rPr>
          <w:rFonts w:ascii="Calibri" w:hAnsi="Calibri" w:cs="Arial"/>
          <w:sz w:val="24"/>
          <w:szCs w:val="24"/>
        </w:rPr>
        <w:t>Profª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194A6D" w:rsidRPr="00AF3151" w:rsidRDefault="00194A6D" w:rsidP="002054F5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94A6D" w:rsidRDefault="00194A6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94A6D" w:rsidRDefault="00194A6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4870A8" w:rsidRDefault="004870A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F6EA0" w:rsidRDefault="00CF6EA0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194A6D" w:rsidRDefault="000372FD" w:rsidP="00183F2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>se faz necessária</w:t>
      </w:r>
      <w:r w:rsidR="00194A6D">
        <w:rPr>
          <w:rFonts w:asciiTheme="minorHAnsi" w:hAnsiTheme="minorHAnsi" w:cs="Arial"/>
          <w:sz w:val="24"/>
          <w:szCs w:val="24"/>
        </w:rPr>
        <w:t xml:space="preserve">, pelo </w:t>
      </w:r>
      <w:r w:rsidR="006F7EB5">
        <w:rPr>
          <w:rFonts w:asciiTheme="minorHAnsi" w:hAnsiTheme="minorHAnsi" w:cs="Arial"/>
          <w:sz w:val="24"/>
          <w:szCs w:val="24"/>
        </w:rPr>
        <w:t xml:space="preserve">fato </w:t>
      </w:r>
      <w:r w:rsidR="00D10B70">
        <w:rPr>
          <w:rFonts w:asciiTheme="minorHAnsi" w:hAnsiTheme="minorHAnsi" w:cs="Arial"/>
          <w:sz w:val="24"/>
          <w:szCs w:val="24"/>
        </w:rPr>
        <w:t>de muitos alunos de algumas unidades escolares, dependerem deste transporte e se deslocarem aproximadamente 2 km da Rua Bento Pereira Dutra até a Rua Francisco Pereira Dutra para fazerem uso do mesmo.</w:t>
      </w:r>
    </w:p>
    <w:p w:rsidR="00194A6D" w:rsidRDefault="00194A6D" w:rsidP="00183F2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194A6D" w:rsidRDefault="00194A6D" w:rsidP="00183F2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C40994" w:rsidRPr="00E515AB" w:rsidRDefault="00C40994" w:rsidP="000372FD">
      <w:pPr>
        <w:spacing w:after="120"/>
        <w:rPr>
          <w:rFonts w:asciiTheme="minorHAnsi" w:hAnsiTheme="minorHAnsi" w:cs="Arial"/>
          <w:sz w:val="24"/>
          <w:szCs w:val="24"/>
        </w:rPr>
        <w:sectPr w:rsidR="00C40994" w:rsidRPr="00E515AB" w:rsidSect="000E2A10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CF4AB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703" w:rsidRDefault="002F6703">
      <w:r>
        <w:separator/>
      </w:r>
    </w:p>
  </w:endnote>
  <w:endnote w:type="continuationSeparator" w:id="0">
    <w:p w:rsidR="002F6703" w:rsidRDefault="002F6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703" w:rsidRPr="00CE55FE" w:rsidRDefault="002F6703" w:rsidP="00CE55FE">
      <w:pPr>
        <w:pStyle w:val="Rodap"/>
      </w:pPr>
    </w:p>
  </w:footnote>
  <w:footnote w:type="continuationSeparator" w:id="0">
    <w:p w:rsidR="002F6703" w:rsidRDefault="002F6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150C20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150C2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D85FB2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 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4D3061F1"/>
    <w:multiLevelType w:val="hybridMultilevel"/>
    <w:tmpl w:val="52A6316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0581CD2"/>
    <w:multiLevelType w:val="hybridMultilevel"/>
    <w:tmpl w:val="978C80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2CF5"/>
    <w:rsid w:val="00045AD8"/>
    <w:rsid w:val="0008144A"/>
    <w:rsid w:val="000964B4"/>
    <w:rsid w:val="000A1231"/>
    <w:rsid w:val="000B60C1"/>
    <w:rsid w:val="000C7B98"/>
    <w:rsid w:val="000E2A10"/>
    <w:rsid w:val="00113B68"/>
    <w:rsid w:val="00140C22"/>
    <w:rsid w:val="001463DB"/>
    <w:rsid w:val="00150C20"/>
    <w:rsid w:val="00160437"/>
    <w:rsid w:val="00171B05"/>
    <w:rsid w:val="00176940"/>
    <w:rsid w:val="00183F25"/>
    <w:rsid w:val="00194A6D"/>
    <w:rsid w:val="00195077"/>
    <w:rsid w:val="001A30B3"/>
    <w:rsid w:val="001A7523"/>
    <w:rsid w:val="001B1680"/>
    <w:rsid w:val="001B3F4B"/>
    <w:rsid w:val="001B4575"/>
    <w:rsid w:val="001C4A16"/>
    <w:rsid w:val="001E63EB"/>
    <w:rsid w:val="001F1418"/>
    <w:rsid w:val="001F148B"/>
    <w:rsid w:val="001F528E"/>
    <w:rsid w:val="002054F5"/>
    <w:rsid w:val="00205ED3"/>
    <w:rsid w:val="00206323"/>
    <w:rsid w:val="0021482F"/>
    <w:rsid w:val="00220FFB"/>
    <w:rsid w:val="002425F8"/>
    <w:rsid w:val="00266EB2"/>
    <w:rsid w:val="00281072"/>
    <w:rsid w:val="002A644B"/>
    <w:rsid w:val="002B7AB1"/>
    <w:rsid w:val="002B7F3F"/>
    <w:rsid w:val="002C721A"/>
    <w:rsid w:val="002E5983"/>
    <w:rsid w:val="002F6443"/>
    <w:rsid w:val="002F6703"/>
    <w:rsid w:val="00316B27"/>
    <w:rsid w:val="00363AB3"/>
    <w:rsid w:val="00374C40"/>
    <w:rsid w:val="003F5C01"/>
    <w:rsid w:val="00407C2C"/>
    <w:rsid w:val="00412BDC"/>
    <w:rsid w:val="00414396"/>
    <w:rsid w:val="004314B6"/>
    <w:rsid w:val="00444E30"/>
    <w:rsid w:val="004870A8"/>
    <w:rsid w:val="0049790D"/>
    <w:rsid w:val="004A009A"/>
    <w:rsid w:val="004A2C52"/>
    <w:rsid w:val="004A3670"/>
    <w:rsid w:val="004D18EE"/>
    <w:rsid w:val="00500DDB"/>
    <w:rsid w:val="00510838"/>
    <w:rsid w:val="00525E48"/>
    <w:rsid w:val="00537853"/>
    <w:rsid w:val="00561037"/>
    <w:rsid w:val="00576EAD"/>
    <w:rsid w:val="00595B0C"/>
    <w:rsid w:val="00596106"/>
    <w:rsid w:val="005A0763"/>
    <w:rsid w:val="005A35B1"/>
    <w:rsid w:val="005A3D46"/>
    <w:rsid w:val="005B03EB"/>
    <w:rsid w:val="005B4A55"/>
    <w:rsid w:val="005C1B6F"/>
    <w:rsid w:val="005C3916"/>
    <w:rsid w:val="005C7E5C"/>
    <w:rsid w:val="005D6AD8"/>
    <w:rsid w:val="005E0D63"/>
    <w:rsid w:val="005F3FC8"/>
    <w:rsid w:val="00630908"/>
    <w:rsid w:val="00630D0C"/>
    <w:rsid w:val="00642B56"/>
    <w:rsid w:val="00691D84"/>
    <w:rsid w:val="00695229"/>
    <w:rsid w:val="006A3653"/>
    <w:rsid w:val="006A52F6"/>
    <w:rsid w:val="006B4885"/>
    <w:rsid w:val="006C685E"/>
    <w:rsid w:val="006E23A1"/>
    <w:rsid w:val="006F2AE2"/>
    <w:rsid w:val="006F3574"/>
    <w:rsid w:val="006F7EB5"/>
    <w:rsid w:val="00716EE8"/>
    <w:rsid w:val="00724644"/>
    <w:rsid w:val="007601E2"/>
    <w:rsid w:val="00765A10"/>
    <w:rsid w:val="00777D63"/>
    <w:rsid w:val="00781F58"/>
    <w:rsid w:val="00796DE5"/>
    <w:rsid w:val="007B43CB"/>
    <w:rsid w:val="007E4BB6"/>
    <w:rsid w:val="007F2282"/>
    <w:rsid w:val="00800F47"/>
    <w:rsid w:val="00801C12"/>
    <w:rsid w:val="00806201"/>
    <w:rsid w:val="0083007A"/>
    <w:rsid w:val="00844DCC"/>
    <w:rsid w:val="0085378D"/>
    <w:rsid w:val="00874F1E"/>
    <w:rsid w:val="00883211"/>
    <w:rsid w:val="00884B93"/>
    <w:rsid w:val="00886CEB"/>
    <w:rsid w:val="008B4FB3"/>
    <w:rsid w:val="008F6C59"/>
    <w:rsid w:val="00921FE2"/>
    <w:rsid w:val="0093206A"/>
    <w:rsid w:val="009570E3"/>
    <w:rsid w:val="0095769E"/>
    <w:rsid w:val="00975312"/>
    <w:rsid w:val="009A69D8"/>
    <w:rsid w:val="009B63D5"/>
    <w:rsid w:val="009C1D14"/>
    <w:rsid w:val="009F0A3C"/>
    <w:rsid w:val="009F76DC"/>
    <w:rsid w:val="009F7893"/>
    <w:rsid w:val="00A027C4"/>
    <w:rsid w:val="00A03713"/>
    <w:rsid w:val="00A15D9C"/>
    <w:rsid w:val="00A259C3"/>
    <w:rsid w:val="00A44F30"/>
    <w:rsid w:val="00A56FD3"/>
    <w:rsid w:val="00A63BDC"/>
    <w:rsid w:val="00AA3BA0"/>
    <w:rsid w:val="00AB3A33"/>
    <w:rsid w:val="00AC3C20"/>
    <w:rsid w:val="00AF28C3"/>
    <w:rsid w:val="00AF3151"/>
    <w:rsid w:val="00AF729F"/>
    <w:rsid w:val="00B04CE8"/>
    <w:rsid w:val="00B13ECE"/>
    <w:rsid w:val="00B3043C"/>
    <w:rsid w:val="00B306C9"/>
    <w:rsid w:val="00B70727"/>
    <w:rsid w:val="00B75A9A"/>
    <w:rsid w:val="00B92E9E"/>
    <w:rsid w:val="00BA1CB7"/>
    <w:rsid w:val="00BB33B4"/>
    <w:rsid w:val="00BB5BE6"/>
    <w:rsid w:val="00BC547E"/>
    <w:rsid w:val="00BD2796"/>
    <w:rsid w:val="00BE579C"/>
    <w:rsid w:val="00C06F99"/>
    <w:rsid w:val="00C40994"/>
    <w:rsid w:val="00CA3C26"/>
    <w:rsid w:val="00CA48C6"/>
    <w:rsid w:val="00CD6523"/>
    <w:rsid w:val="00CE23F3"/>
    <w:rsid w:val="00CE55FE"/>
    <w:rsid w:val="00CF4AB3"/>
    <w:rsid w:val="00CF6EA0"/>
    <w:rsid w:val="00D10B70"/>
    <w:rsid w:val="00D17EBA"/>
    <w:rsid w:val="00D214C5"/>
    <w:rsid w:val="00D55A46"/>
    <w:rsid w:val="00D8065F"/>
    <w:rsid w:val="00D85FB2"/>
    <w:rsid w:val="00D91936"/>
    <w:rsid w:val="00DB38C3"/>
    <w:rsid w:val="00DC16F4"/>
    <w:rsid w:val="00DC1E1E"/>
    <w:rsid w:val="00DC3FB1"/>
    <w:rsid w:val="00DE2E0F"/>
    <w:rsid w:val="00DE4DCE"/>
    <w:rsid w:val="00E15499"/>
    <w:rsid w:val="00E45D2B"/>
    <w:rsid w:val="00E515AB"/>
    <w:rsid w:val="00E625FF"/>
    <w:rsid w:val="00E70F36"/>
    <w:rsid w:val="00E76105"/>
    <w:rsid w:val="00E81ABC"/>
    <w:rsid w:val="00E85266"/>
    <w:rsid w:val="00E94B0C"/>
    <w:rsid w:val="00EA08DD"/>
    <w:rsid w:val="00EE1C68"/>
    <w:rsid w:val="00EE6587"/>
    <w:rsid w:val="00EF71E3"/>
    <w:rsid w:val="00F02DC7"/>
    <w:rsid w:val="00F45292"/>
    <w:rsid w:val="00F9716A"/>
    <w:rsid w:val="00FA1BF5"/>
    <w:rsid w:val="00FA729B"/>
    <w:rsid w:val="00FB2824"/>
    <w:rsid w:val="00FD6AE4"/>
    <w:rsid w:val="00FF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1A5B2-16D0-4895-B1EF-2CB20563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6</cp:revision>
  <cp:lastPrinted>2013-01-14T17:52:00Z</cp:lastPrinted>
  <dcterms:created xsi:type="dcterms:W3CDTF">2013-06-21T13:16:00Z</dcterms:created>
  <dcterms:modified xsi:type="dcterms:W3CDTF">2013-06-24T18:09:00Z</dcterms:modified>
</cp:coreProperties>
</file>